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="00252B1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304FB4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252B1E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252B1E">
        <w:rPr>
          <w:rFonts w:ascii="Times New Roman" w:hAnsi="Times New Roman"/>
          <w:bCs/>
          <w:iCs/>
          <w:sz w:val="24"/>
          <w:szCs w:val="24"/>
          <w:lang w:val="uk-UA"/>
        </w:rPr>
        <w:t>чотирнадцята (позачергова)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734DCC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07 грудня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764D82">
        <w:rPr>
          <w:rFonts w:ascii="Times New Roman" w:hAnsi="Times New Roman"/>
          <w:sz w:val="24"/>
          <w:szCs w:val="24"/>
          <w:lang w:val="uk-UA"/>
        </w:rPr>
        <w:t>1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252B1E">
        <w:rPr>
          <w:rFonts w:ascii="Times New Roman" w:hAnsi="Times New Roman"/>
          <w:sz w:val="24"/>
          <w:szCs w:val="24"/>
          <w:lang w:val="uk-UA"/>
        </w:rPr>
        <w:t>453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64D82" w:rsidRDefault="00764D82" w:rsidP="00C8731B">
      <w:pPr>
        <w:pStyle w:val="a6"/>
        <w:shd w:val="clear" w:color="auto" w:fill="FFFFFF"/>
        <w:spacing w:after="0"/>
        <w:rPr>
          <w:b/>
          <w:lang w:val="uk-UA" w:eastAsia="uk-UA"/>
        </w:rPr>
      </w:pPr>
    </w:p>
    <w:p w:rsidR="004A34CE" w:rsidRDefault="004A34CE" w:rsidP="0080750A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Про </w:t>
      </w:r>
      <w:r w:rsidR="0080750A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попередження про наступне</w:t>
      </w:r>
    </w:p>
    <w:p w:rsidR="0080750A" w:rsidRDefault="0080750A" w:rsidP="0080750A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вивільнення та зміну істотних </w:t>
      </w:r>
    </w:p>
    <w:p w:rsidR="0080750A" w:rsidRPr="004A34CE" w:rsidRDefault="0080750A" w:rsidP="0080750A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умов праці старост</w:t>
      </w:r>
    </w:p>
    <w:p w:rsidR="004A34CE" w:rsidRPr="004A34CE" w:rsidRDefault="004A34CE" w:rsidP="00C8731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</w:p>
    <w:p w:rsidR="004A34CE" w:rsidRPr="004A34CE" w:rsidRDefault="0080750A" w:rsidP="001F007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80750A">
        <w:rPr>
          <w:rFonts w:ascii="Times New Roman" w:hAnsi="Times New Roman"/>
          <w:sz w:val="24"/>
          <w:szCs w:val="24"/>
          <w:lang w:val="uk-UA"/>
        </w:rPr>
        <w:t xml:space="preserve">На підставі рішення </w:t>
      </w:r>
      <w:r w:rsidR="001F0071">
        <w:rPr>
          <w:rFonts w:ascii="Times New Roman" w:hAnsi="Times New Roman"/>
          <w:sz w:val="24"/>
          <w:szCs w:val="24"/>
          <w:lang w:val="uk-UA"/>
        </w:rPr>
        <w:t xml:space="preserve">тринадцятої 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восьмого скликання від </w:t>
      </w:r>
      <w:r w:rsidR="001F0071">
        <w:rPr>
          <w:rFonts w:ascii="Times New Roman" w:hAnsi="Times New Roman"/>
          <w:sz w:val="24"/>
          <w:szCs w:val="24"/>
          <w:lang w:val="uk-UA"/>
        </w:rPr>
        <w:t>27</w:t>
      </w:r>
      <w:r w:rsidRPr="0080750A">
        <w:rPr>
          <w:rFonts w:ascii="Times New Roman" w:hAnsi="Times New Roman"/>
          <w:sz w:val="24"/>
          <w:szCs w:val="24"/>
          <w:lang w:val="uk-UA"/>
        </w:rPr>
        <w:t>.</w:t>
      </w:r>
      <w:r w:rsidR="001F0071">
        <w:rPr>
          <w:rFonts w:ascii="Times New Roman" w:hAnsi="Times New Roman"/>
          <w:sz w:val="24"/>
          <w:szCs w:val="24"/>
          <w:lang w:val="uk-UA"/>
        </w:rPr>
        <w:t>10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.2021  № </w:t>
      </w:r>
      <w:r w:rsidR="008D1198">
        <w:rPr>
          <w:rFonts w:ascii="Times New Roman" w:hAnsi="Times New Roman"/>
          <w:sz w:val="24"/>
          <w:szCs w:val="24"/>
          <w:lang w:val="uk-UA"/>
        </w:rPr>
        <w:t>412</w:t>
      </w:r>
      <w:r w:rsidRPr="0080750A">
        <w:rPr>
          <w:rFonts w:ascii="Times New Roman" w:hAnsi="Times New Roman"/>
          <w:sz w:val="24"/>
          <w:szCs w:val="24"/>
          <w:lang w:val="uk-UA"/>
        </w:rPr>
        <w:t>-</w:t>
      </w:r>
      <w:r w:rsidRPr="0080750A">
        <w:rPr>
          <w:rFonts w:ascii="Times New Roman" w:hAnsi="Times New Roman"/>
          <w:sz w:val="24"/>
          <w:szCs w:val="24"/>
          <w:lang w:val="en-US"/>
        </w:rPr>
        <w:t>VIII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1F0071">
        <w:rPr>
          <w:rFonts w:ascii="Times New Roman" w:hAnsi="Times New Roman"/>
          <w:sz w:val="24"/>
          <w:szCs w:val="24"/>
          <w:lang w:val="uk-UA"/>
        </w:rPr>
        <w:t xml:space="preserve">утворення та ліквідацію </w:t>
      </w:r>
      <w:proofErr w:type="spellStart"/>
      <w:r w:rsidR="001F0071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="001F0071">
        <w:rPr>
          <w:rFonts w:ascii="Times New Roman" w:hAnsi="Times New Roman"/>
          <w:sz w:val="24"/>
          <w:szCs w:val="24"/>
          <w:lang w:val="uk-UA"/>
        </w:rPr>
        <w:t xml:space="preserve"> округів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ради», відповідно до пункту 1 статті 40, статті 49</w:t>
      </w:r>
      <w:r w:rsidRPr="0080750A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AB201A">
        <w:rPr>
          <w:rFonts w:ascii="Times New Roman" w:hAnsi="Times New Roman"/>
          <w:sz w:val="24"/>
          <w:szCs w:val="24"/>
          <w:lang w:val="uk-UA"/>
        </w:rPr>
        <w:t>,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частини 3 статті 32 </w:t>
      </w:r>
      <w:r w:rsidR="00AB201A" w:rsidRPr="004A34CE">
        <w:rPr>
          <w:rFonts w:ascii="Times New Roman" w:eastAsia="Calibri" w:hAnsi="Times New Roman"/>
          <w:sz w:val="24"/>
          <w:szCs w:val="24"/>
          <w:lang w:val="uk-UA" w:eastAsia="en-US"/>
        </w:rPr>
        <w:t>Кодексу Законів про Працю України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F00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4EBB">
        <w:rPr>
          <w:rFonts w:ascii="Times New Roman" w:hAnsi="Times New Roman"/>
          <w:sz w:val="24"/>
          <w:szCs w:val="24"/>
          <w:lang w:val="uk-UA"/>
        </w:rPr>
        <w:t xml:space="preserve">статті 25 </w:t>
      </w:r>
      <w:r w:rsidR="003E0555">
        <w:rPr>
          <w:rFonts w:ascii="Times New Roman" w:hAnsi="Times New Roman"/>
          <w:sz w:val="24"/>
          <w:szCs w:val="24"/>
          <w:lang w:val="uk-UA"/>
        </w:rPr>
        <w:t xml:space="preserve">Закону України </w:t>
      </w:r>
      <w:r w:rsidR="00954EBB">
        <w:rPr>
          <w:rFonts w:ascii="Times New Roman" w:hAnsi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="004A34CE"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="00AC5B72"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="004A34CE"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ВИРІШИЛА:</w:t>
      </w:r>
    </w:p>
    <w:p w:rsidR="004A34CE" w:rsidRPr="004A34CE" w:rsidRDefault="004A34CE" w:rsidP="00C8731B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F0071" w:rsidRDefault="001F0071" w:rsidP="001F0071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. Попередити старост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Андріївського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ОЛЕКСЮК Ірину Михайлівну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2022 року.</w:t>
      </w:r>
    </w:p>
    <w:p w:rsidR="001F0071" w:rsidRDefault="001F0071" w:rsidP="001F0071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2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. Попередити старост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Бакаївського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БЕРЕЖНЯКА Костянтина Дмитровича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>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3. Попередити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Городнянського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295848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САКУНА Володимира Миколайовича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>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4.Попередити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Щурівського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4A34CE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ГАЛЬЧЕНКО Вікторію Іванівну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4A34CE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5. Попередити </w:t>
      </w:r>
      <w:r w:rsidR="004A34CE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За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дайського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CC3768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КОТКА Валерія Васильовича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>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6B3214"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1F0071" w:rsidRDefault="001F0071" w:rsidP="001F0071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6. Попередити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Хаєнківського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ТЕРЕЩЕНКО Наталію Олексіївну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>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7. Попередити </w:t>
      </w:r>
      <w:r w:rsidR="006B3214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Сезьківського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ЯРЦЕВУ Ганну Іванівну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вивільнення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>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4A34CE" w:rsidRPr="00C8731B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8. Попередити </w:t>
      </w:r>
      <w:r w:rsidR="006B3214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Ступаківського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6B3214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ЛИТВИНЕНКА Віталія Павловича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04FB4">
        <w:rPr>
          <w:rFonts w:ascii="Times New Roman" w:eastAsia="Calibri" w:hAnsi="Times New Roman"/>
          <w:sz w:val="24"/>
          <w:szCs w:val="24"/>
          <w:lang w:val="uk-UA" w:eastAsia="en-US"/>
        </w:rPr>
        <w:t>08 лютого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AB201A" w:rsidRDefault="00AB201A" w:rsidP="006B321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</w:p>
    <w:p w:rsidR="00CC3768" w:rsidRDefault="001F0071" w:rsidP="006B321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2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</w:t>
      </w:r>
      <w:r w:rsidR="00AB201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опередити про зміну істотних умов праці з </w:t>
      </w:r>
      <w:bookmarkStart w:id="0" w:name="_GoBack"/>
      <w:r w:rsidR="00304FB4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09 лютого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bookmarkEnd w:id="0"/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202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2</w:t>
      </w:r>
      <w:r w:rsidR="00AB201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року:</w:t>
      </w:r>
    </w:p>
    <w:p w:rsidR="00CC3768" w:rsidRDefault="001F0071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2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.1. Старосту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Дорогинського</w:t>
      </w:r>
      <w:proofErr w:type="spellEnd"/>
      <w:r w:rsidR="00CC3768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ради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ТЮКОВА Сергія Вікторовича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CC3768" w:rsidRDefault="001F0071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2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.2. Старосту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Гмирянського</w:t>
      </w:r>
      <w:proofErr w:type="spellEnd"/>
      <w:r w:rsidR="00CC3768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ради 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СУПРУНЕНКО Тетяну Миколаївну.</w:t>
      </w:r>
    </w:p>
    <w:p w:rsidR="001F0071" w:rsidRDefault="008D1198" w:rsidP="001F007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>2</w:t>
      </w:r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3</w:t>
      </w:r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Старосту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Монастирищенського</w:t>
      </w:r>
      <w:proofErr w:type="spellEnd"/>
      <w:r w:rsidR="001F0071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ЗУБАРЯ Григорія Івановича</w:t>
      </w:r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6B3214" w:rsidRDefault="008D1198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2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.4. Старосту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Будянського</w:t>
      </w:r>
      <w:proofErr w:type="spellEnd"/>
      <w:r w:rsidR="006B3214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ЛУК Аллу Миколаївну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6B3214" w:rsidRDefault="008D1198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2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.5. Старосту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Іржавецького</w:t>
      </w:r>
      <w:proofErr w:type="spellEnd"/>
      <w:r w:rsidR="006B3214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 СИРОТУ Сергія Олександровича.</w:t>
      </w:r>
    </w:p>
    <w:p w:rsidR="007440E4" w:rsidRDefault="007440E4" w:rsidP="00C8731B">
      <w:pPr>
        <w:rPr>
          <w:lang w:val="uk-UA"/>
        </w:rPr>
      </w:pPr>
    </w:p>
    <w:p w:rsidR="0042021C" w:rsidRDefault="0042021C" w:rsidP="00C8731B">
      <w:pPr>
        <w:rPr>
          <w:lang w:val="uk-UA"/>
        </w:rPr>
      </w:pPr>
    </w:p>
    <w:p w:rsidR="0042021C" w:rsidRDefault="0042021C" w:rsidP="00C8731B">
      <w:pPr>
        <w:rPr>
          <w:lang w:val="uk-UA"/>
        </w:rPr>
      </w:pP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8D1198" w:rsidRDefault="008D1198" w:rsidP="00C8731B">
      <w:pPr>
        <w:rPr>
          <w:lang w:val="uk-UA"/>
        </w:rPr>
      </w:pPr>
    </w:p>
    <w:sectPr w:rsidR="008D1198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17921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F0071"/>
    <w:rsid w:val="00204AE2"/>
    <w:rsid w:val="0022211E"/>
    <w:rsid w:val="00252B1E"/>
    <w:rsid w:val="00295848"/>
    <w:rsid w:val="002A2AB4"/>
    <w:rsid w:val="002E107A"/>
    <w:rsid w:val="00304FB4"/>
    <w:rsid w:val="003141E0"/>
    <w:rsid w:val="003E0555"/>
    <w:rsid w:val="003E0A12"/>
    <w:rsid w:val="0042021C"/>
    <w:rsid w:val="00422425"/>
    <w:rsid w:val="0044207D"/>
    <w:rsid w:val="0044513D"/>
    <w:rsid w:val="004A34CE"/>
    <w:rsid w:val="004B4E02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4B6"/>
    <w:rsid w:val="006E5530"/>
    <w:rsid w:val="006F0163"/>
    <w:rsid w:val="00710D12"/>
    <w:rsid w:val="00734DCC"/>
    <w:rsid w:val="007440E4"/>
    <w:rsid w:val="00764D82"/>
    <w:rsid w:val="007671E1"/>
    <w:rsid w:val="00770F3C"/>
    <w:rsid w:val="007F2702"/>
    <w:rsid w:val="00805231"/>
    <w:rsid w:val="0080750A"/>
    <w:rsid w:val="00815B3F"/>
    <w:rsid w:val="008204B2"/>
    <w:rsid w:val="00827D9C"/>
    <w:rsid w:val="00874FFA"/>
    <w:rsid w:val="008C4AF7"/>
    <w:rsid w:val="008D1198"/>
    <w:rsid w:val="008F461D"/>
    <w:rsid w:val="0091103F"/>
    <w:rsid w:val="00937DE1"/>
    <w:rsid w:val="00954EBB"/>
    <w:rsid w:val="00972C47"/>
    <w:rsid w:val="00A05909"/>
    <w:rsid w:val="00A61F8F"/>
    <w:rsid w:val="00AB201A"/>
    <w:rsid w:val="00AC5B72"/>
    <w:rsid w:val="00AD6A41"/>
    <w:rsid w:val="00B15B2A"/>
    <w:rsid w:val="00B25DAD"/>
    <w:rsid w:val="00B32BC9"/>
    <w:rsid w:val="00B51491"/>
    <w:rsid w:val="00BA216D"/>
    <w:rsid w:val="00BB303C"/>
    <w:rsid w:val="00C02A20"/>
    <w:rsid w:val="00C34263"/>
    <w:rsid w:val="00C8731B"/>
    <w:rsid w:val="00C96B1C"/>
    <w:rsid w:val="00CC3768"/>
    <w:rsid w:val="00D1695C"/>
    <w:rsid w:val="00D36698"/>
    <w:rsid w:val="00D450B3"/>
    <w:rsid w:val="00D83231"/>
    <w:rsid w:val="00D905D6"/>
    <w:rsid w:val="00DA40AA"/>
    <w:rsid w:val="00DC14E8"/>
    <w:rsid w:val="00DC3D16"/>
    <w:rsid w:val="00E23FE1"/>
    <w:rsid w:val="00ED3682"/>
    <w:rsid w:val="00F052C9"/>
    <w:rsid w:val="00F474FC"/>
    <w:rsid w:val="00F53FFD"/>
    <w:rsid w:val="00F72947"/>
    <w:rsid w:val="00F91EE6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BA7FE"/>
  <w15:docId w15:val="{021E8A4F-1BA9-4764-BDF0-08D9060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60</cp:revision>
  <cp:lastPrinted>2021-10-29T12:31:00Z</cp:lastPrinted>
  <dcterms:created xsi:type="dcterms:W3CDTF">2017-11-18T13:22:00Z</dcterms:created>
  <dcterms:modified xsi:type="dcterms:W3CDTF">2022-01-10T09:54:00Z</dcterms:modified>
</cp:coreProperties>
</file>